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5B" w:rsidRPr="00E4298E" w:rsidRDefault="003C365B" w:rsidP="003C365B">
      <w:pPr>
        <w:tabs>
          <w:tab w:val="left" w:pos="2410"/>
        </w:tabs>
        <w:spacing w:after="0" w:line="100" w:lineRule="atLeast"/>
        <w:jc w:val="center"/>
        <w:outlineLvl w:val="1"/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</w:pPr>
      <w:r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Извещение №</w:t>
      </w:r>
      <w:r w:rsidR="00E7333A"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r w:rsidR="00571728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59</w:t>
      </w:r>
      <w:r w:rsidR="00172066"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r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от </w:t>
      </w:r>
      <w:r w:rsidR="00252A09"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r w:rsidR="00571728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26 августа </w:t>
      </w:r>
      <w:r w:rsidR="00981C1A"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201</w:t>
      </w:r>
      <w:r w:rsidR="00673F35"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8</w:t>
      </w:r>
      <w:r w:rsidRPr="00E4298E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года         </w:t>
      </w:r>
    </w:p>
    <w:p w:rsidR="00AA15CD" w:rsidRPr="00E4298E" w:rsidRDefault="003C365B" w:rsidP="00E05AE0">
      <w:pPr>
        <w:pStyle w:val="ae"/>
        <w:spacing w:line="240" w:lineRule="auto"/>
        <w:contextualSpacing/>
        <w:rPr>
          <w:b w:val="0"/>
          <w:highlight w:val="yellow"/>
        </w:rPr>
      </w:pPr>
      <w:r w:rsidRPr="00E4298E">
        <w:rPr>
          <w:rFonts w:ascii="Times New Roman" w:hAnsi="Times New Roman"/>
          <w:b w:val="0"/>
          <w:bCs/>
          <w:kern w:val="36"/>
          <w:sz w:val="28"/>
          <w:szCs w:val="28"/>
          <w:lang w:eastAsia="ru-RU"/>
        </w:rPr>
        <w:t xml:space="preserve">о </w:t>
      </w:r>
      <w:r w:rsidR="00E52A83" w:rsidRPr="00E4298E">
        <w:rPr>
          <w:rFonts w:ascii="Times New Roman" w:hAnsi="Times New Roman"/>
          <w:b w:val="0"/>
          <w:bCs/>
          <w:kern w:val="36"/>
          <w:sz w:val="28"/>
          <w:szCs w:val="28"/>
          <w:lang w:eastAsia="ru-RU"/>
        </w:rPr>
        <w:t xml:space="preserve">проведении </w:t>
      </w:r>
      <w:r w:rsidR="00E52A83" w:rsidRPr="00E4298E">
        <w:rPr>
          <w:rFonts w:ascii="Times New Roman" w:hAnsi="Times New Roman"/>
          <w:b w:val="0"/>
          <w:sz w:val="28"/>
          <w:szCs w:val="28"/>
        </w:rPr>
        <w:t xml:space="preserve">закупки </w:t>
      </w:r>
      <w:r w:rsidR="00252A09" w:rsidRPr="00E4298E">
        <w:rPr>
          <w:rFonts w:ascii="Times New Roman" w:hAnsi="Times New Roman"/>
          <w:b w:val="0"/>
          <w:sz w:val="28"/>
          <w:szCs w:val="28"/>
        </w:rPr>
        <w:t>у единственного поставщика</w:t>
      </w:r>
    </w:p>
    <w:p w:rsidR="00242B74" w:rsidRPr="00E4298E" w:rsidRDefault="00E4298E" w:rsidP="00E05AE0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4298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выполнение субподрядных работ </w:t>
      </w:r>
      <w:r w:rsidR="00E05AE0" w:rsidRPr="00E4298E">
        <w:rPr>
          <w:rFonts w:ascii="Times New Roman" w:eastAsia="Times New Roman" w:hAnsi="Times New Roman"/>
          <w:sz w:val="28"/>
          <w:szCs w:val="28"/>
          <w:lang w:val="ru-RU" w:eastAsia="ru-RU"/>
        </w:rPr>
        <w:t>на объекте НАО «Ейское ДСУ №2»:</w:t>
      </w:r>
    </w:p>
    <w:p w:rsidR="00EC05BF" w:rsidRDefault="00E05AE0" w:rsidP="001C235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4298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</w:t>
      </w:r>
      <w:r w:rsidR="00EC05BF" w:rsidRPr="00EC05B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 автомобильных дорог регионального или межмуниципального значения Краснодарского края и сооружений на них в 2019-2020 годах </w:t>
      </w:r>
    </w:p>
    <w:p w:rsidR="00E05AE0" w:rsidRPr="00E4298E" w:rsidRDefault="00EC05BF" w:rsidP="001C235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C05B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</w:t>
      </w:r>
      <w:proofErr w:type="spellStart"/>
      <w:r w:rsidRPr="00EC05BF">
        <w:rPr>
          <w:rFonts w:ascii="Times New Roman" w:eastAsia="Times New Roman" w:hAnsi="Times New Roman"/>
          <w:sz w:val="28"/>
          <w:szCs w:val="28"/>
          <w:lang w:val="ru-RU" w:eastAsia="ru-RU"/>
        </w:rPr>
        <w:t>Каневском</w:t>
      </w:r>
      <w:proofErr w:type="spellEnd"/>
      <w:r w:rsidRPr="00EC05B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районе</w:t>
      </w:r>
      <w:r w:rsidR="00E05AE0" w:rsidRPr="00E4298E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</w:p>
    <w:p w:rsidR="00E979B6" w:rsidRPr="00E4298E" w:rsidRDefault="00E979B6" w:rsidP="00E05AE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510"/>
        <w:gridCol w:w="4961"/>
      </w:tblGrid>
      <w:tr w:rsidR="003C365B" w:rsidRPr="00B3353D" w:rsidTr="00032A22">
        <w:trPr>
          <w:trHeight w:val="405"/>
        </w:trPr>
        <w:tc>
          <w:tcPr>
            <w:tcW w:w="594" w:type="dxa"/>
          </w:tcPr>
          <w:p w:rsidR="003C365B" w:rsidRPr="001F0400" w:rsidRDefault="003C365B" w:rsidP="00F7637E">
            <w:pPr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400">
              <w:rPr>
                <w:rFonts w:ascii="Times New Roman" w:hAnsi="Times New Roman"/>
                <w:sz w:val="24"/>
                <w:szCs w:val="24"/>
              </w:rPr>
              <w:t>№</w:t>
            </w:r>
            <w:r w:rsidRPr="001F04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F040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10" w:type="dxa"/>
          </w:tcPr>
          <w:p w:rsidR="003C365B" w:rsidRPr="001F0400" w:rsidRDefault="003C365B" w:rsidP="00F7637E">
            <w:pPr>
              <w:keepNext/>
              <w:keepLines/>
              <w:suppressLineNumbers/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40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4961" w:type="dxa"/>
          </w:tcPr>
          <w:p w:rsidR="003C365B" w:rsidRPr="001F0400" w:rsidRDefault="003C365B" w:rsidP="00F7637E">
            <w:pPr>
              <w:keepNext/>
              <w:keepLines/>
              <w:suppressLineNumbers/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0400">
              <w:rPr>
                <w:rFonts w:ascii="Times New Roman" w:hAnsi="Times New Roman"/>
                <w:sz w:val="28"/>
                <w:szCs w:val="28"/>
              </w:rPr>
              <w:t>Информация</w:t>
            </w:r>
          </w:p>
        </w:tc>
      </w:tr>
      <w:tr w:rsidR="000B34BC" w:rsidRPr="00571728" w:rsidTr="00210D15">
        <w:trPr>
          <w:trHeight w:val="491"/>
        </w:trPr>
        <w:tc>
          <w:tcPr>
            <w:tcW w:w="594" w:type="dxa"/>
            <w:vMerge w:val="restart"/>
          </w:tcPr>
          <w:p w:rsidR="000B34BC" w:rsidRPr="00B3353D" w:rsidRDefault="000B34BC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510" w:type="dxa"/>
          </w:tcPr>
          <w:p w:rsidR="000B34BC" w:rsidRPr="00494DE7" w:rsidRDefault="000B34BC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DE7">
              <w:rPr>
                <w:rFonts w:ascii="Times New Roman" w:hAnsi="Times New Roman"/>
                <w:sz w:val="24"/>
                <w:szCs w:val="24"/>
                <w:lang w:val="ru-RU"/>
              </w:rPr>
              <w:t>Способ закупки</w:t>
            </w:r>
          </w:p>
        </w:tc>
        <w:tc>
          <w:tcPr>
            <w:tcW w:w="4961" w:type="dxa"/>
          </w:tcPr>
          <w:p w:rsidR="00911FE7" w:rsidRPr="00911FE7" w:rsidRDefault="00911FE7" w:rsidP="00911F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911FE7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закупка у единственного поставщика </w:t>
            </w:r>
          </w:p>
          <w:p w:rsidR="00210D15" w:rsidRPr="00304593" w:rsidRDefault="00911FE7" w:rsidP="00911FE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1FE7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(в соответствии с </w:t>
            </w:r>
            <w:proofErr w:type="spellStart"/>
            <w:r w:rsidRPr="00911FE7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пп</w:t>
            </w:r>
            <w:proofErr w:type="spellEnd"/>
            <w:r w:rsidRPr="00911FE7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16  </w:t>
            </w:r>
            <w:proofErr w:type="gramStart"/>
            <w:r w:rsidRPr="00911FE7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п</w:t>
            </w:r>
            <w:proofErr w:type="gramEnd"/>
            <w:r w:rsidRPr="00911FE7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6.1. приложения № 8 к Положению о закупках товаров, работ, услуг НАО «Ейское ДСУ№2» 3 редакция:  приобретение товаров, работ, услуг, в том числе заключение субподрядных договоров, в целях исполнения Заказчиком своих обязательств по договорам (в том числе по государственным и муниципальным контрактам)</w:t>
            </w:r>
          </w:p>
        </w:tc>
      </w:tr>
      <w:tr w:rsidR="000B34BC" w:rsidRPr="00BA19D0" w:rsidTr="00946D46">
        <w:trPr>
          <w:trHeight w:val="312"/>
        </w:trPr>
        <w:tc>
          <w:tcPr>
            <w:tcW w:w="594" w:type="dxa"/>
            <w:vMerge/>
          </w:tcPr>
          <w:p w:rsidR="000B34BC" w:rsidRPr="00B3353D" w:rsidRDefault="000B34BC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510" w:type="dxa"/>
          </w:tcPr>
          <w:p w:rsidR="000B34BC" w:rsidRPr="00494DE7" w:rsidRDefault="00A52EDE" w:rsidP="0075694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субподрядчик</w:t>
            </w:r>
          </w:p>
        </w:tc>
        <w:tc>
          <w:tcPr>
            <w:tcW w:w="4961" w:type="dxa"/>
          </w:tcPr>
          <w:p w:rsidR="000B34BC" w:rsidRPr="00D00961" w:rsidRDefault="00C85FE6" w:rsidP="00160F43">
            <w:pPr>
              <w:pStyle w:val="32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85FE6">
              <w:rPr>
                <w:sz w:val="24"/>
                <w:szCs w:val="24"/>
              </w:rPr>
              <w:t>НАО «Каневское ДРСУ»</w:t>
            </w:r>
          </w:p>
        </w:tc>
      </w:tr>
      <w:tr w:rsidR="003C365B" w:rsidRPr="00571728" w:rsidTr="00032A22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510" w:type="dxa"/>
          </w:tcPr>
          <w:p w:rsidR="003C365B" w:rsidRPr="00494DE7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DE7">
              <w:rPr>
                <w:rFonts w:ascii="Times New Roman" w:hAnsi="Times New Roman"/>
                <w:sz w:val="24"/>
                <w:szCs w:val="24"/>
                <w:lang w:val="ru-RU"/>
              </w:rPr>
              <w:t>Заказчик (наименование, место нахождения, почтовый адрес, адрес электронной почты, номер контактного телефона Заказчика)</w:t>
            </w:r>
          </w:p>
        </w:tc>
        <w:tc>
          <w:tcPr>
            <w:tcW w:w="4961" w:type="dxa"/>
          </w:tcPr>
          <w:p w:rsidR="003C365B" w:rsidRPr="00E722FA" w:rsidRDefault="00077F4B" w:rsidP="00F7637E">
            <w:pPr>
              <w:pStyle w:val="32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C365B" w:rsidRPr="00E722FA">
              <w:rPr>
                <w:sz w:val="24"/>
                <w:szCs w:val="24"/>
              </w:rPr>
              <w:t xml:space="preserve">АО «Ейское  ДСУ  №2» </w:t>
            </w:r>
          </w:p>
          <w:p w:rsidR="003C365B" w:rsidRPr="00E722FA" w:rsidRDefault="003C365B" w:rsidP="00F763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Адрес: 353684, ул. </w:t>
            </w:r>
            <w:proofErr w:type="spellStart"/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Б.Хмельницкого</w:t>
            </w:r>
            <w:proofErr w:type="spellEnd"/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д. 139 </w:t>
            </w:r>
          </w:p>
          <w:p w:rsidR="009C3A2A" w:rsidRDefault="003C365B" w:rsidP="00F763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 Ейск Краснодарского края </w:t>
            </w:r>
          </w:p>
          <w:p w:rsidR="009C3A2A" w:rsidRDefault="003C365B" w:rsidP="00F763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Телефон:</w:t>
            </w:r>
            <w:r w:rsidR="009C3A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 (86132) 3 83 9</w:t>
            </w:r>
            <w:r w:rsidR="009C3A2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</w:p>
          <w:p w:rsidR="009C3A2A" w:rsidRDefault="003C365B" w:rsidP="00F763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Факс: 8 (86132) </w:t>
            </w:r>
            <w:r w:rsidR="009C3A2A" w:rsidRPr="00E722FA">
              <w:rPr>
                <w:rFonts w:ascii="Times New Roman" w:hAnsi="Times New Roman"/>
                <w:sz w:val="24"/>
                <w:szCs w:val="24"/>
                <w:lang w:val="ru-RU"/>
              </w:rPr>
              <w:t>3 83 9</w:t>
            </w:r>
            <w:r w:rsidR="009C3A2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</w:t>
            </w:r>
          </w:p>
          <w:p w:rsidR="003C365B" w:rsidRPr="00E722FA" w:rsidRDefault="003C365B" w:rsidP="00F763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722FA">
              <w:rPr>
                <w:rFonts w:ascii="Times New Roman" w:hAnsi="Times New Roman"/>
                <w:sz w:val="24"/>
                <w:szCs w:val="24"/>
              </w:rPr>
              <w:t>mail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hyperlink r:id="rId6" w:history="1">
              <w:r w:rsidRPr="00E722FA">
                <w:rPr>
                  <w:rStyle w:val="a3"/>
                  <w:rFonts w:ascii="Times New Roman" w:hAnsi="Times New Roman"/>
                  <w:sz w:val="24"/>
                  <w:szCs w:val="24"/>
                </w:rPr>
                <w:t>dsu</w:t>
              </w:r>
              <w:r w:rsidRPr="00E722FA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2@</w:t>
              </w:r>
              <w:r w:rsidRPr="00E722FA">
                <w:rPr>
                  <w:rStyle w:val="a3"/>
                  <w:rFonts w:ascii="Times New Roman" w:hAnsi="Times New Roman"/>
                  <w:sz w:val="24"/>
                  <w:szCs w:val="24"/>
                </w:rPr>
                <w:t>mail</w:t>
              </w:r>
              <w:r w:rsidRPr="00E722FA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722FA">
                <w:rPr>
                  <w:rStyle w:val="a3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</w:hyperlink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</w:t>
            </w:r>
          </w:p>
          <w:p w:rsidR="003C365B" w:rsidRPr="00E722FA" w:rsidRDefault="003C365B" w:rsidP="007D773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Контактное лицо: 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Таранова Светлана Викторовна                               </w:t>
            </w:r>
            <w:r w:rsidR="00D35224" w:rsidRPr="00E722FA">
              <w:rPr>
                <w:rFonts w:ascii="Times New Roman" w:hAnsi="Times New Roman"/>
                <w:sz w:val="24"/>
                <w:szCs w:val="24"/>
                <w:lang w:val="ru-RU"/>
              </w:rPr>
              <w:t>Закупочная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документация размещена на сайте:</w:t>
            </w:r>
            <w:r w:rsidR="007D7739"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722FA">
              <w:rPr>
                <w:rFonts w:ascii="Times New Roman" w:hAnsi="Times New Roman"/>
                <w:sz w:val="24"/>
                <w:szCs w:val="24"/>
              </w:rPr>
              <w:t>zakupki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722FA">
              <w:rPr>
                <w:rFonts w:ascii="Times New Roman" w:hAnsi="Times New Roman"/>
                <w:sz w:val="24"/>
                <w:szCs w:val="24"/>
              </w:rPr>
              <w:t>gov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722FA">
              <w:rPr>
                <w:rFonts w:ascii="Times New Roman" w:hAnsi="Times New Roman"/>
                <w:sz w:val="24"/>
                <w:szCs w:val="24"/>
              </w:rPr>
              <w:t>ru</w:t>
            </w:r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>/223/</w:t>
            </w:r>
          </w:p>
        </w:tc>
      </w:tr>
      <w:tr w:rsidR="003C365B" w:rsidRPr="008625F2" w:rsidTr="00032A22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510" w:type="dxa"/>
          </w:tcPr>
          <w:p w:rsidR="003C365B" w:rsidRPr="00494DE7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DE7">
              <w:rPr>
                <w:rFonts w:ascii="Times New Roman" w:hAnsi="Times New Roman"/>
                <w:sz w:val="24"/>
                <w:szCs w:val="24"/>
                <w:lang w:val="ru-RU"/>
              </w:rPr>
              <w:t>Предмет договора с указанием количества поставляемого товара, объема выполняемых работ, оказываемых услуг</w:t>
            </w:r>
          </w:p>
        </w:tc>
        <w:tc>
          <w:tcPr>
            <w:tcW w:w="4961" w:type="dxa"/>
          </w:tcPr>
          <w:p w:rsidR="008625F2" w:rsidRPr="008625F2" w:rsidRDefault="008625F2" w:rsidP="008625F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625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выполнение субподрядных работ на объекте НАО «Ейское ДСУ №2»:</w:t>
            </w:r>
          </w:p>
          <w:p w:rsidR="008625F2" w:rsidRDefault="008625F2" w:rsidP="008625F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625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«Содержание автомобильных дорог регионального или межмуниципального значения Краснодарского края и сооружений на них в 2019-2020 годах </w:t>
            </w:r>
            <w:r w:rsidR="00D813C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8625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</w:t>
            </w:r>
            <w:proofErr w:type="spellStart"/>
            <w:r w:rsidRPr="008625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Каневском</w:t>
            </w:r>
            <w:proofErr w:type="spellEnd"/>
            <w:r w:rsidRPr="008625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районе»</w:t>
            </w:r>
          </w:p>
          <w:p w:rsidR="00554AE1" w:rsidRPr="00B119BF" w:rsidRDefault="008625F2" w:rsidP="008625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Согласно договора</w:t>
            </w:r>
            <w:proofErr w:type="gramEnd"/>
          </w:p>
        </w:tc>
      </w:tr>
      <w:tr w:rsidR="003C365B" w:rsidRPr="00571728" w:rsidTr="00F403A1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510" w:type="dxa"/>
            <w:shd w:val="clear" w:color="auto" w:fill="auto"/>
          </w:tcPr>
          <w:p w:rsidR="003C365B" w:rsidRPr="00494DE7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DE7">
              <w:rPr>
                <w:rFonts w:ascii="Times New Roman" w:hAnsi="Times New Roman"/>
                <w:sz w:val="24"/>
                <w:szCs w:val="24"/>
                <w:lang w:val="ru-RU"/>
              </w:rPr>
              <w:t>Место поставки товара, выполнения работ, оказания услуг</w:t>
            </w:r>
          </w:p>
        </w:tc>
        <w:tc>
          <w:tcPr>
            <w:tcW w:w="4961" w:type="dxa"/>
            <w:shd w:val="clear" w:color="auto" w:fill="auto"/>
          </w:tcPr>
          <w:p w:rsidR="00F0211F" w:rsidRPr="00E722FA" w:rsidRDefault="00E05AE0" w:rsidP="00360B9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5AE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объект Заказчика: </w:t>
            </w:r>
            <w:r w:rsidR="00274857" w:rsidRPr="002748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Содержание автомобильных дорог регионального или межмуниципального значения Краснодарского края и сооружений на них в 2019-2020 годах в </w:t>
            </w:r>
            <w:proofErr w:type="spellStart"/>
            <w:r w:rsidR="00274857" w:rsidRPr="002748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Каневском</w:t>
            </w:r>
            <w:proofErr w:type="spellEnd"/>
            <w:r w:rsidR="00274857" w:rsidRPr="002748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районе</w:t>
            </w:r>
          </w:p>
        </w:tc>
      </w:tr>
      <w:tr w:rsidR="003C365B" w:rsidRPr="00571728" w:rsidTr="00F403A1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510" w:type="dxa"/>
            <w:shd w:val="clear" w:color="auto" w:fill="auto"/>
          </w:tcPr>
          <w:p w:rsidR="003C365B" w:rsidRPr="00494DE7" w:rsidRDefault="003C365B" w:rsidP="00F7637E">
            <w:pPr>
              <w:pStyle w:val="3"/>
              <w:tabs>
                <w:tab w:val="num" w:pos="827"/>
              </w:tabs>
              <w:contextualSpacing/>
              <w:rPr>
                <w:rFonts w:ascii="Times New Roman" w:hAnsi="Times New Roman"/>
              </w:rPr>
            </w:pPr>
            <w:r w:rsidRPr="00494DE7">
              <w:rPr>
                <w:rFonts w:ascii="Times New Roman" w:hAnsi="Times New Roman"/>
              </w:rPr>
              <w:t>Сведения о начальной (максимальной) цене договора (цене лота), в рублях Российской Федерации.</w:t>
            </w:r>
          </w:p>
        </w:tc>
        <w:tc>
          <w:tcPr>
            <w:tcW w:w="4961" w:type="dxa"/>
            <w:shd w:val="clear" w:color="auto" w:fill="auto"/>
          </w:tcPr>
          <w:p w:rsidR="00070F5A" w:rsidRPr="00CF1A0A" w:rsidRDefault="00C85FE6" w:rsidP="00617979">
            <w:pPr>
              <w:pStyle w:val="a5"/>
              <w:snapToGrid w:val="0"/>
              <w:ind w:right="2"/>
              <w:rPr>
                <w:color w:val="auto"/>
                <w:highlight w:val="yellow"/>
                <w:lang w:val="ru-RU"/>
              </w:rPr>
            </w:pPr>
            <w:r w:rsidRPr="00C85FE6">
              <w:rPr>
                <w:lang w:val="ru-RU"/>
              </w:rPr>
              <w:t>285 584 587,56 рублей (двести восемьдесят пять миллионов пятьсот восемьдесят четыре тысячи пятьсот восемьдесят семь руб. 56 коп.), в том числе НДС</w:t>
            </w:r>
          </w:p>
        </w:tc>
      </w:tr>
      <w:tr w:rsidR="003C365B" w:rsidRPr="00571728" w:rsidTr="00032A22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10" w:type="dxa"/>
          </w:tcPr>
          <w:p w:rsidR="003C365B" w:rsidRDefault="003C365B" w:rsidP="00F7637E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058">
              <w:rPr>
                <w:rFonts w:ascii="Times New Roman" w:hAnsi="Times New Roman"/>
                <w:sz w:val="24"/>
                <w:szCs w:val="24"/>
                <w:lang w:val="ru-RU"/>
              </w:rPr>
              <w:t>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в форме электронного документа</w:t>
            </w:r>
          </w:p>
          <w:p w:rsidR="00F51034" w:rsidRPr="00B34058" w:rsidRDefault="00F51034" w:rsidP="00F7637E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3C365B" w:rsidRPr="00E722FA" w:rsidRDefault="003C365B" w:rsidP="00D70B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OLE_LINK3"/>
            <w:bookmarkStart w:id="2" w:name="OLE_LINK4"/>
            <w:r w:rsidRPr="00E722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форме электронного документа документация о закупке размещена на  сайте </w:t>
            </w:r>
          </w:p>
          <w:p w:rsidR="0059628F" w:rsidRDefault="00F757E0" w:rsidP="0059628F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</w:t>
            </w:r>
            <w:r w:rsidRPr="00CF06E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="003C365B" w:rsidRPr="00E722FA">
              <w:rPr>
                <w:rFonts w:ascii="Times New Roman" w:hAnsi="Times New Roman"/>
                <w:sz w:val="24"/>
                <w:szCs w:val="24"/>
              </w:rPr>
              <w:t>zakupki</w:t>
            </w:r>
            <w:proofErr w:type="spellEnd"/>
            <w:r w:rsidR="003C365B" w:rsidRPr="00CF06E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="003C365B" w:rsidRPr="00E722FA">
              <w:rPr>
                <w:rFonts w:ascii="Times New Roman" w:hAnsi="Times New Roman"/>
                <w:sz w:val="24"/>
                <w:szCs w:val="24"/>
              </w:rPr>
              <w:t>gov</w:t>
            </w:r>
            <w:proofErr w:type="spellEnd"/>
            <w:r w:rsidR="003C365B" w:rsidRPr="00CF06E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="003C365B" w:rsidRPr="00E722FA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3C365B" w:rsidRPr="00CF06E7">
              <w:rPr>
                <w:rFonts w:ascii="Times New Roman" w:hAnsi="Times New Roman"/>
                <w:sz w:val="24"/>
                <w:szCs w:val="24"/>
                <w:lang w:val="ru-RU"/>
              </w:rPr>
              <w:t>/223/</w:t>
            </w:r>
          </w:p>
          <w:bookmarkEnd w:id="1"/>
          <w:bookmarkEnd w:id="2"/>
          <w:p w:rsidR="0059628F" w:rsidRDefault="0059628F" w:rsidP="0059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8F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документации не требуется.</w:t>
            </w:r>
          </w:p>
          <w:p w:rsidR="003C365B" w:rsidRPr="0059628F" w:rsidRDefault="0059628F" w:rsidP="0059628F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8F">
              <w:rPr>
                <w:rFonts w:ascii="Times New Roman" w:hAnsi="Times New Roman"/>
                <w:sz w:val="24"/>
                <w:szCs w:val="24"/>
                <w:lang w:val="ru-RU"/>
              </w:rPr>
              <w:t>Настоящее извещение имеет силу документации о закупке</w:t>
            </w:r>
            <w:r w:rsidR="003C365B" w:rsidRPr="005962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C365B" w:rsidRPr="00571728" w:rsidTr="00032A22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4510" w:type="dxa"/>
          </w:tcPr>
          <w:p w:rsidR="003C365B" w:rsidRPr="00B34058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058">
              <w:rPr>
                <w:rFonts w:ascii="Times New Roman" w:hAnsi="Times New Roman"/>
                <w:sz w:val="24"/>
                <w:szCs w:val="24"/>
                <w:lang w:val="ru-RU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4961" w:type="dxa"/>
          </w:tcPr>
          <w:p w:rsidR="003C365B" w:rsidRPr="00B34058" w:rsidRDefault="00163EA8" w:rsidP="00B75C09">
            <w:pPr>
              <w:tabs>
                <w:tab w:val="left" w:pos="1520"/>
              </w:tabs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3EA8">
              <w:rPr>
                <w:rFonts w:ascii="Times New Roman" w:hAnsi="Times New Roman"/>
                <w:sz w:val="24"/>
                <w:szCs w:val="24"/>
                <w:lang w:val="ru-RU"/>
              </w:rPr>
              <w:t>Способ закупки у единственного поставщика не предусматривае</w:t>
            </w:r>
            <w:r w:rsidR="00C64670">
              <w:rPr>
                <w:rFonts w:ascii="Times New Roman" w:hAnsi="Times New Roman"/>
                <w:sz w:val="24"/>
                <w:szCs w:val="24"/>
                <w:lang w:val="ru-RU"/>
              </w:rPr>
              <w:t>т проведение указанных процедур</w:t>
            </w:r>
          </w:p>
        </w:tc>
      </w:tr>
      <w:tr w:rsidR="003C365B" w:rsidRPr="00E7333A" w:rsidTr="00032A22">
        <w:tc>
          <w:tcPr>
            <w:tcW w:w="594" w:type="dxa"/>
          </w:tcPr>
          <w:p w:rsidR="003C365B" w:rsidRPr="00B3353D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353D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510" w:type="dxa"/>
          </w:tcPr>
          <w:p w:rsidR="003C365B" w:rsidRPr="00B34058" w:rsidRDefault="003C365B" w:rsidP="00F7637E">
            <w:pPr>
              <w:tabs>
                <w:tab w:val="left" w:pos="1520"/>
              </w:tabs>
              <w:spacing w:after="0" w:line="240" w:lineRule="auto"/>
              <w:ind w:right="-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058">
              <w:rPr>
                <w:rFonts w:ascii="Times New Roman" w:hAnsi="Times New Roman"/>
                <w:sz w:val="24"/>
                <w:szCs w:val="24"/>
                <w:lang w:val="ru-RU"/>
              </w:rPr>
              <w:t>Условия закупки</w:t>
            </w:r>
          </w:p>
        </w:tc>
        <w:tc>
          <w:tcPr>
            <w:tcW w:w="4961" w:type="dxa"/>
          </w:tcPr>
          <w:p w:rsidR="003C365B" w:rsidRPr="00B34058" w:rsidRDefault="003C365B" w:rsidP="00F801E3">
            <w:pPr>
              <w:tabs>
                <w:tab w:val="left" w:pos="1520"/>
              </w:tabs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0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Указаны в </w:t>
            </w:r>
            <w:r w:rsidR="00F801E3">
              <w:rPr>
                <w:rFonts w:ascii="Times New Roman" w:hAnsi="Times New Roman"/>
                <w:sz w:val="24"/>
                <w:szCs w:val="24"/>
                <w:lang w:val="ru-RU"/>
              </w:rPr>
              <w:t>проекте договора</w:t>
            </w:r>
          </w:p>
        </w:tc>
      </w:tr>
    </w:tbl>
    <w:p w:rsidR="00AE4A2D" w:rsidRDefault="00AE4A2D" w:rsidP="00AE4A2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val="ru-RU" w:eastAsia="ar-SA"/>
        </w:rPr>
      </w:pPr>
    </w:p>
    <w:p w:rsidR="00AE4A2D" w:rsidRPr="00435F4C" w:rsidRDefault="00AE4A2D" w:rsidP="00AE4A2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val="ru-RU" w:eastAsia="ar-SA"/>
        </w:rPr>
      </w:pPr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 xml:space="preserve">Настоящее извещение подлежит размещению в единой информационной системе в сфере закупок </w:t>
      </w:r>
      <w:hyperlink r:id="rId7" w:history="1"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www</w:t>
        </w:r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val="ru-RU" w:eastAsia="ar-SA"/>
          </w:rPr>
          <w:t>.</w:t>
        </w:r>
        <w:proofErr w:type="spellStart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zakupki</w:t>
        </w:r>
        <w:proofErr w:type="spellEnd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val="ru-RU" w:eastAsia="ar-SA"/>
          </w:rPr>
          <w:t>.</w:t>
        </w:r>
        <w:proofErr w:type="spellStart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gov</w:t>
        </w:r>
        <w:proofErr w:type="spellEnd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val="ru-RU" w:eastAsia="ar-SA"/>
          </w:rPr>
          <w:t>.</w:t>
        </w:r>
        <w:proofErr w:type="spellStart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ru</w:t>
        </w:r>
        <w:proofErr w:type="spellEnd"/>
      </w:hyperlink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 xml:space="preserve"> в соответствии с частью 5 статьи 4 Федерального закона от 18 июля 2011 г. № 223-ФЗ «О закупках товаров, работ, услуг отдельными видами юридических лиц». </w:t>
      </w:r>
    </w:p>
    <w:p w:rsidR="00AE4A2D" w:rsidRPr="00435F4C" w:rsidRDefault="00AE4A2D" w:rsidP="00AE4A2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val="ru-RU" w:eastAsia="ar-SA"/>
        </w:rPr>
      </w:pPr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>Ввиду особенностей выбранного способа закупки размещение извещения в единой информационной системе</w:t>
      </w:r>
      <w:r w:rsidRPr="00435F4C">
        <w:rPr>
          <w:sz w:val="24"/>
          <w:szCs w:val="24"/>
          <w:lang w:val="ru-RU"/>
        </w:rPr>
        <w:t xml:space="preserve"> </w:t>
      </w:r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>в сфере закупок</w:t>
      </w:r>
      <w:r w:rsidRPr="00435F4C">
        <w:rPr>
          <w:sz w:val="24"/>
          <w:szCs w:val="24"/>
          <w:lang w:val="ru-RU"/>
        </w:rPr>
        <w:t xml:space="preserve"> </w:t>
      </w:r>
      <w:hyperlink r:id="rId8" w:history="1"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www</w:t>
        </w:r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val="ru-RU" w:eastAsia="ar-SA"/>
          </w:rPr>
          <w:t>.</w:t>
        </w:r>
        <w:proofErr w:type="spellStart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zakupki</w:t>
        </w:r>
        <w:proofErr w:type="spellEnd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val="ru-RU" w:eastAsia="ar-SA"/>
          </w:rPr>
          <w:t>.</w:t>
        </w:r>
        <w:proofErr w:type="spellStart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gov</w:t>
        </w:r>
        <w:proofErr w:type="spellEnd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val="ru-RU" w:eastAsia="ar-SA"/>
          </w:rPr>
          <w:t>.</w:t>
        </w:r>
        <w:proofErr w:type="spellStart"/>
        <w:r w:rsidRPr="00435F4C">
          <w:rPr>
            <w:rStyle w:val="a3"/>
            <w:rFonts w:ascii="Times New Roman" w:eastAsia="Arial" w:hAnsi="Times New Roman" w:cs="Arial"/>
            <w:sz w:val="24"/>
            <w:szCs w:val="24"/>
            <w:lang w:eastAsia="ar-SA"/>
          </w:rPr>
          <w:t>ru</w:t>
        </w:r>
        <w:proofErr w:type="spellEnd"/>
      </w:hyperlink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 xml:space="preserve"> </w:t>
      </w:r>
      <w:proofErr w:type="gramStart"/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>носит информационный характер и не является</w:t>
      </w:r>
      <w:proofErr w:type="gramEnd"/>
      <w:r w:rsidRPr="00435F4C">
        <w:rPr>
          <w:rFonts w:ascii="Times New Roman" w:eastAsia="Arial" w:hAnsi="Times New Roman"/>
          <w:sz w:val="24"/>
          <w:szCs w:val="24"/>
          <w:lang w:val="ru-RU" w:eastAsia="ar-SA"/>
        </w:rPr>
        <w:t xml:space="preserve"> отбором участников закупки для заключения договора.</w:t>
      </w:r>
    </w:p>
    <w:p w:rsidR="00AE4A2D" w:rsidRDefault="00AE4A2D" w:rsidP="00AE4A2D">
      <w:pPr>
        <w:tabs>
          <w:tab w:val="left" w:pos="900"/>
        </w:tabs>
        <w:ind w:firstLine="540"/>
        <w:jc w:val="center"/>
        <w:rPr>
          <w:rFonts w:ascii="Times New Roman" w:hAnsi="Times New Roman"/>
          <w:b/>
          <w:lang w:val="ru-RU"/>
        </w:rPr>
      </w:pPr>
    </w:p>
    <w:p w:rsidR="00F0211F" w:rsidRDefault="00F0211F" w:rsidP="003C365B">
      <w:pPr>
        <w:tabs>
          <w:tab w:val="left" w:pos="900"/>
        </w:tabs>
        <w:ind w:firstLine="540"/>
        <w:jc w:val="center"/>
        <w:rPr>
          <w:rFonts w:ascii="Times New Roman" w:hAnsi="Times New Roman"/>
          <w:b/>
          <w:lang w:val="ru-RU"/>
        </w:rPr>
      </w:pPr>
    </w:p>
    <w:sectPr w:rsidR="00F0211F" w:rsidSect="00893CA8">
      <w:pgSz w:w="11906" w:h="16838"/>
      <w:pgMar w:top="568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80951"/>
    <w:multiLevelType w:val="multilevel"/>
    <w:tmpl w:val="896431B4"/>
    <w:lvl w:ilvl="0">
      <w:start w:val="1"/>
      <w:numFmt w:val="decimal"/>
      <w:lvlText w:val="%1."/>
      <w:lvlJc w:val="left"/>
      <w:pPr>
        <w:ind w:left="787" w:hanging="163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40844C4A"/>
    <w:multiLevelType w:val="multilevel"/>
    <w:tmpl w:val="FE9C6A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">
    <w:nsid w:val="562E62BF"/>
    <w:multiLevelType w:val="multilevel"/>
    <w:tmpl w:val="1FAEC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>
    <w:nsid w:val="65831406"/>
    <w:multiLevelType w:val="multilevel"/>
    <w:tmpl w:val="B5341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78D41F11"/>
    <w:multiLevelType w:val="multilevel"/>
    <w:tmpl w:val="2A240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5B"/>
    <w:rsid w:val="0000077A"/>
    <w:rsid w:val="000041D2"/>
    <w:rsid w:val="00005E0E"/>
    <w:rsid w:val="00007BF2"/>
    <w:rsid w:val="00013F57"/>
    <w:rsid w:val="0002576A"/>
    <w:rsid w:val="000307B0"/>
    <w:rsid w:val="00032A22"/>
    <w:rsid w:val="0003622C"/>
    <w:rsid w:val="0004248F"/>
    <w:rsid w:val="00070B56"/>
    <w:rsid w:val="00070F5A"/>
    <w:rsid w:val="00077F4B"/>
    <w:rsid w:val="00087241"/>
    <w:rsid w:val="00095DAC"/>
    <w:rsid w:val="000A4609"/>
    <w:rsid w:val="000B34BC"/>
    <w:rsid w:val="000C03AC"/>
    <w:rsid w:val="000C1994"/>
    <w:rsid w:val="000D4B31"/>
    <w:rsid w:val="000E4AB7"/>
    <w:rsid w:val="001006B7"/>
    <w:rsid w:val="001075EF"/>
    <w:rsid w:val="00120816"/>
    <w:rsid w:val="0012225A"/>
    <w:rsid w:val="001309A0"/>
    <w:rsid w:val="001359B3"/>
    <w:rsid w:val="001408D4"/>
    <w:rsid w:val="001426C9"/>
    <w:rsid w:val="00144D30"/>
    <w:rsid w:val="001563B0"/>
    <w:rsid w:val="00160F43"/>
    <w:rsid w:val="00163EA8"/>
    <w:rsid w:val="00172066"/>
    <w:rsid w:val="001A6DA1"/>
    <w:rsid w:val="001C235D"/>
    <w:rsid w:val="001C2A8A"/>
    <w:rsid w:val="001E7E1A"/>
    <w:rsid w:val="001F134A"/>
    <w:rsid w:val="001F6C37"/>
    <w:rsid w:val="001F713B"/>
    <w:rsid w:val="00210D15"/>
    <w:rsid w:val="00214268"/>
    <w:rsid w:val="00216B55"/>
    <w:rsid w:val="00231B26"/>
    <w:rsid w:val="0024202D"/>
    <w:rsid w:val="00242B74"/>
    <w:rsid w:val="00250FA8"/>
    <w:rsid w:val="00252911"/>
    <w:rsid w:val="00252A09"/>
    <w:rsid w:val="00252C41"/>
    <w:rsid w:val="00264A0F"/>
    <w:rsid w:val="0027250E"/>
    <w:rsid w:val="00274857"/>
    <w:rsid w:val="0027632C"/>
    <w:rsid w:val="0028118F"/>
    <w:rsid w:val="0028596F"/>
    <w:rsid w:val="00293FB3"/>
    <w:rsid w:val="002959EB"/>
    <w:rsid w:val="002A0417"/>
    <w:rsid w:val="002F7276"/>
    <w:rsid w:val="00300174"/>
    <w:rsid w:val="003061B0"/>
    <w:rsid w:val="0032378F"/>
    <w:rsid w:val="00327FD2"/>
    <w:rsid w:val="00330AF9"/>
    <w:rsid w:val="00337275"/>
    <w:rsid w:val="00360B9D"/>
    <w:rsid w:val="003648ED"/>
    <w:rsid w:val="003667C5"/>
    <w:rsid w:val="00376B79"/>
    <w:rsid w:val="003819A5"/>
    <w:rsid w:val="00384439"/>
    <w:rsid w:val="0039618E"/>
    <w:rsid w:val="003C365B"/>
    <w:rsid w:val="003C48BA"/>
    <w:rsid w:val="003E1CEF"/>
    <w:rsid w:val="003E7D36"/>
    <w:rsid w:val="00400C2A"/>
    <w:rsid w:val="00415FA3"/>
    <w:rsid w:val="00435572"/>
    <w:rsid w:val="00460E32"/>
    <w:rsid w:val="00490A01"/>
    <w:rsid w:val="00491B92"/>
    <w:rsid w:val="004C2ADF"/>
    <w:rsid w:val="004E4558"/>
    <w:rsid w:val="004E7561"/>
    <w:rsid w:val="004F5C3C"/>
    <w:rsid w:val="00501B1A"/>
    <w:rsid w:val="00512A1D"/>
    <w:rsid w:val="0052007D"/>
    <w:rsid w:val="00530414"/>
    <w:rsid w:val="00532BBD"/>
    <w:rsid w:val="005526EF"/>
    <w:rsid w:val="00553235"/>
    <w:rsid w:val="00554AE1"/>
    <w:rsid w:val="00554D32"/>
    <w:rsid w:val="0056045F"/>
    <w:rsid w:val="00562D8F"/>
    <w:rsid w:val="00571728"/>
    <w:rsid w:val="005810E3"/>
    <w:rsid w:val="00582FAA"/>
    <w:rsid w:val="00586D62"/>
    <w:rsid w:val="0059628F"/>
    <w:rsid w:val="005A3D60"/>
    <w:rsid w:val="005A5F6B"/>
    <w:rsid w:val="005B0B7A"/>
    <w:rsid w:val="005B2F4E"/>
    <w:rsid w:val="005C23B5"/>
    <w:rsid w:val="005C5BE6"/>
    <w:rsid w:val="005D2C91"/>
    <w:rsid w:val="005D4571"/>
    <w:rsid w:val="005D5E65"/>
    <w:rsid w:val="005F4A0D"/>
    <w:rsid w:val="005F6591"/>
    <w:rsid w:val="006147E5"/>
    <w:rsid w:val="0061486B"/>
    <w:rsid w:val="00617979"/>
    <w:rsid w:val="00623B4A"/>
    <w:rsid w:val="00632FAB"/>
    <w:rsid w:val="006377F9"/>
    <w:rsid w:val="00646984"/>
    <w:rsid w:val="00673F35"/>
    <w:rsid w:val="00674322"/>
    <w:rsid w:val="00677C49"/>
    <w:rsid w:val="0069098E"/>
    <w:rsid w:val="00691628"/>
    <w:rsid w:val="006950F5"/>
    <w:rsid w:val="006B7144"/>
    <w:rsid w:val="006C78A5"/>
    <w:rsid w:val="006D128D"/>
    <w:rsid w:val="007020F0"/>
    <w:rsid w:val="00712B6C"/>
    <w:rsid w:val="00717271"/>
    <w:rsid w:val="00723DFB"/>
    <w:rsid w:val="0074001E"/>
    <w:rsid w:val="00746CDC"/>
    <w:rsid w:val="00751894"/>
    <w:rsid w:val="0075694E"/>
    <w:rsid w:val="00766069"/>
    <w:rsid w:val="00793E41"/>
    <w:rsid w:val="007C2533"/>
    <w:rsid w:val="007C285E"/>
    <w:rsid w:val="007C42F4"/>
    <w:rsid w:val="007C497A"/>
    <w:rsid w:val="007C5643"/>
    <w:rsid w:val="007D1418"/>
    <w:rsid w:val="007D7739"/>
    <w:rsid w:val="007F2C47"/>
    <w:rsid w:val="008016DC"/>
    <w:rsid w:val="00803BE8"/>
    <w:rsid w:val="00820354"/>
    <w:rsid w:val="00823DA2"/>
    <w:rsid w:val="00841D52"/>
    <w:rsid w:val="008625F2"/>
    <w:rsid w:val="008645A9"/>
    <w:rsid w:val="00893CA8"/>
    <w:rsid w:val="008A6B22"/>
    <w:rsid w:val="009002BD"/>
    <w:rsid w:val="00905519"/>
    <w:rsid w:val="00911FE7"/>
    <w:rsid w:val="0093647E"/>
    <w:rsid w:val="009368A3"/>
    <w:rsid w:val="00946D46"/>
    <w:rsid w:val="009615DE"/>
    <w:rsid w:val="00981C1A"/>
    <w:rsid w:val="00991367"/>
    <w:rsid w:val="009942FC"/>
    <w:rsid w:val="009C3A2A"/>
    <w:rsid w:val="009C5311"/>
    <w:rsid w:val="009C53A9"/>
    <w:rsid w:val="00A0392B"/>
    <w:rsid w:val="00A0750D"/>
    <w:rsid w:val="00A12CC3"/>
    <w:rsid w:val="00A13A70"/>
    <w:rsid w:val="00A143CA"/>
    <w:rsid w:val="00A248B8"/>
    <w:rsid w:val="00A52EDE"/>
    <w:rsid w:val="00A6371A"/>
    <w:rsid w:val="00A64944"/>
    <w:rsid w:val="00A72771"/>
    <w:rsid w:val="00A7314A"/>
    <w:rsid w:val="00A746DB"/>
    <w:rsid w:val="00AA15CD"/>
    <w:rsid w:val="00AB643C"/>
    <w:rsid w:val="00AC4499"/>
    <w:rsid w:val="00AD1900"/>
    <w:rsid w:val="00AD5E32"/>
    <w:rsid w:val="00AE1085"/>
    <w:rsid w:val="00AE2575"/>
    <w:rsid w:val="00AE4A2D"/>
    <w:rsid w:val="00B119BF"/>
    <w:rsid w:val="00B37813"/>
    <w:rsid w:val="00B55AF2"/>
    <w:rsid w:val="00B73FBC"/>
    <w:rsid w:val="00B75C09"/>
    <w:rsid w:val="00BA19D0"/>
    <w:rsid w:val="00BA215C"/>
    <w:rsid w:val="00BD1E5F"/>
    <w:rsid w:val="00BD2C23"/>
    <w:rsid w:val="00BF65E9"/>
    <w:rsid w:val="00C10219"/>
    <w:rsid w:val="00C21BBF"/>
    <w:rsid w:val="00C54E9E"/>
    <w:rsid w:val="00C64670"/>
    <w:rsid w:val="00C74B75"/>
    <w:rsid w:val="00C77900"/>
    <w:rsid w:val="00C85FE6"/>
    <w:rsid w:val="00C90ABA"/>
    <w:rsid w:val="00CD7744"/>
    <w:rsid w:val="00CF06E7"/>
    <w:rsid w:val="00CF1A0A"/>
    <w:rsid w:val="00D00961"/>
    <w:rsid w:val="00D05C52"/>
    <w:rsid w:val="00D35224"/>
    <w:rsid w:val="00D409B2"/>
    <w:rsid w:val="00D564F8"/>
    <w:rsid w:val="00D60B15"/>
    <w:rsid w:val="00D6473C"/>
    <w:rsid w:val="00D67878"/>
    <w:rsid w:val="00D70B0F"/>
    <w:rsid w:val="00D71936"/>
    <w:rsid w:val="00D813CE"/>
    <w:rsid w:val="00DA45C6"/>
    <w:rsid w:val="00DD646E"/>
    <w:rsid w:val="00DF2630"/>
    <w:rsid w:val="00E05AE0"/>
    <w:rsid w:val="00E0745A"/>
    <w:rsid w:val="00E10381"/>
    <w:rsid w:val="00E10E6C"/>
    <w:rsid w:val="00E24D88"/>
    <w:rsid w:val="00E26990"/>
    <w:rsid w:val="00E3441C"/>
    <w:rsid w:val="00E37B5D"/>
    <w:rsid w:val="00E4298E"/>
    <w:rsid w:val="00E52A83"/>
    <w:rsid w:val="00E52FAA"/>
    <w:rsid w:val="00E722FA"/>
    <w:rsid w:val="00E7333A"/>
    <w:rsid w:val="00E8270C"/>
    <w:rsid w:val="00E83F51"/>
    <w:rsid w:val="00E874E2"/>
    <w:rsid w:val="00E979B6"/>
    <w:rsid w:val="00EA7355"/>
    <w:rsid w:val="00EB48CB"/>
    <w:rsid w:val="00EC05BF"/>
    <w:rsid w:val="00EC2EA1"/>
    <w:rsid w:val="00EC4E71"/>
    <w:rsid w:val="00ED4ED0"/>
    <w:rsid w:val="00ED4F48"/>
    <w:rsid w:val="00EE29F5"/>
    <w:rsid w:val="00EF1F3B"/>
    <w:rsid w:val="00F0211F"/>
    <w:rsid w:val="00F15EFE"/>
    <w:rsid w:val="00F20A1A"/>
    <w:rsid w:val="00F37E54"/>
    <w:rsid w:val="00F403A1"/>
    <w:rsid w:val="00F42AE9"/>
    <w:rsid w:val="00F448A9"/>
    <w:rsid w:val="00F51034"/>
    <w:rsid w:val="00F53CCE"/>
    <w:rsid w:val="00F614F7"/>
    <w:rsid w:val="00F6630C"/>
    <w:rsid w:val="00F757E0"/>
    <w:rsid w:val="00F7637E"/>
    <w:rsid w:val="00F801E3"/>
    <w:rsid w:val="00F80B0D"/>
    <w:rsid w:val="00F86B2A"/>
    <w:rsid w:val="00FA4800"/>
    <w:rsid w:val="00FB3014"/>
    <w:rsid w:val="00FB4F72"/>
    <w:rsid w:val="00FC15EB"/>
    <w:rsid w:val="00FC76DB"/>
    <w:rsid w:val="00FE5C98"/>
    <w:rsid w:val="00FF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5B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365B"/>
    <w:rPr>
      <w:color w:val="0000FF"/>
      <w:u w:val="single"/>
    </w:rPr>
  </w:style>
  <w:style w:type="paragraph" w:styleId="a4">
    <w:name w:val="List Paragraph"/>
    <w:basedOn w:val="a"/>
    <w:qFormat/>
    <w:rsid w:val="003C365B"/>
    <w:pPr>
      <w:ind w:left="720"/>
      <w:contextualSpacing/>
    </w:pPr>
  </w:style>
  <w:style w:type="paragraph" w:customStyle="1" w:styleId="3">
    <w:name w:val="Стиль3 Знак"/>
    <w:basedOn w:val="2"/>
    <w:link w:val="30"/>
    <w:rsid w:val="003C365B"/>
    <w:pPr>
      <w:adjustRightInd w:val="0"/>
      <w:spacing w:after="0" w:line="240" w:lineRule="auto"/>
      <w:ind w:left="0"/>
      <w:jc w:val="both"/>
      <w:textAlignment w:val="baseline"/>
    </w:pPr>
    <w:rPr>
      <w:rFonts w:ascii="Arial" w:hAnsi="Arial"/>
      <w:sz w:val="24"/>
      <w:szCs w:val="24"/>
      <w:lang w:val="ru-RU" w:eastAsia="ru-RU"/>
    </w:rPr>
  </w:style>
  <w:style w:type="character" w:customStyle="1" w:styleId="30">
    <w:name w:val="Стиль3 Знак Знак"/>
    <w:link w:val="3"/>
    <w:locked/>
    <w:rsid w:val="003C365B"/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3C365B"/>
    <w:pPr>
      <w:widowControl/>
      <w:suppressAutoHyphens/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20"/>
      <w:lang w:val="ru-RU" w:eastAsia="ar-SA"/>
    </w:rPr>
  </w:style>
  <w:style w:type="paragraph" w:customStyle="1" w:styleId="Oaaeeoa">
    <w:name w:val="Oaaeeoa"/>
    <w:basedOn w:val="a"/>
    <w:rsid w:val="003C365B"/>
    <w:pPr>
      <w:spacing w:after="60" w:line="24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customStyle="1" w:styleId="a5">
    <w:name w:val="Содержимое таблицы"/>
    <w:basedOn w:val="a"/>
    <w:rsid w:val="003C365B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styleId="2">
    <w:name w:val="Body Text Indent 2"/>
    <w:basedOn w:val="a"/>
    <w:link w:val="20"/>
    <w:uiPriority w:val="99"/>
    <w:semiHidden/>
    <w:unhideWhenUsed/>
    <w:rsid w:val="003C3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C365B"/>
    <w:rPr>
      <w:rFonts w:ascii="Calibri" w:eastAsia="Calibri" w:hAnsi="Calibri" w:cs="Times New Roman"/>
      <w:lang w:val="en-US"/>
    </w:rPr>
  </w:style>
  <w:style w:type="paragraph" w:styleId="a6">
    <w:name w:val="Body Text Indent"/>
    <w:basedOn w:val="a"/>
    <w:link w:val="a7"/>
    <w:uiPriority w:val="99"/>
    <w:unhideWhenUsed/>
    <w:rsid w:val="00FC76D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76D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3"/>
    <w:rsid w:val="00FC76D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rsid w:val="00FC76DB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ConsPlusNormal">
    <w:name w:val="ConsPlusNormal"/>
    <w:rsid w:val="00FC76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FC76D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76DB"/>
    <w:rPr>
      <w:rFonts w:ascii="Calibri" w:eastAsia="Calibri" w:hAnsi="Calibri" w:cs="Times New Roman"/>
      <w:lang w:val="en-US"/>
    </w:rPr>
  </w:style>
  <w:style w:type="paragraph" w:customStyle="1" w:styleId="34">
    <w:name w:val="Без интервала3"/>
    <w:rsid w:val="00FC76D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Nonformat">
    <w:name w:val="ConsNonformat"/>
    <w:uiPriority w:val="99"/>
    <w:rsid w:val="00FC76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1426C9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b">
    <w:name w:val="Верхний колонтитул Знак"/>
    <w:basedOn w:val="a0"/>
    <w:link w:val="aa"/>
    <w:rsid w:val="00142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1426C9"/>
    <w:pPr>
      <w:widowControl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d">
    <w:name w:val="Текст Знак"/>
    <w:basedOn w:val="a0"/>
    <w:link w:val="ac"/>
    <w:uiPriority w:val="99"/>
    <w:rsid w:val="001426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426C9"/>
  </w:style>
  <w:style w:type="paragraph" w:styleId="ae">
    <w:name w:val="Title"/>
    <w:basedOn w:val="a"/>
    <w:next w:val="a"/>
    <w:link w:val="af"/>
    <w:qFormat/>
    <w:rsid w:val="00E52A83"/>
    <w:pPr>
      <w:widowControl/>
      <w:suppressAutoHyphens/>
      <w:spacing w:after="0" w:line="360" w:lineRule="auto"/>
      <w:jc w:val="center"/>
    </w:pPr>
    <w:rPr>
      <w:rFonts w:ascii="Arial" w:eastAsia="Times New Roman" w:hAnsi="Arial"/>
      <w:b/>
      <w:sz w:val="24"/>
      <w:szCs w:val="20"/>
      <w:lang w:val="ru-RU" w:eastAsia="ar-SA"/>
    </w:rPr>
  </w:style>
  <w:style w:type="character" w:customStyle="1" w:styleId="af">
    <w:name w:val="Название Знак"/>
    <w:basedOn w:val="a0"/>
    <w:link w:val="ae"/>
    <w:rsid w:val="00E52A83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yle2">
    <w:name w:val="Style2"/>
    <w:basedOn w:val="a"/>
    <w:uiPriority w:val="99"/>
    <w:rsid w:val="00582FAA"/>
    <w:pPr>
      <w:autoSpaceDE w:val="0"/>
      <w:autoSpaceDN w:val="0"/>
      <w:adjustRightInd w:val="0"/>
      <w:spacing w:after="0" w:line="308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582FAA"/>
    <w:rPr>
      <w:rFonts w:ascii="Times New Roman" w:hAnsi="Times New Roman" w:cs="Times New Roman"/>
      <w:sz w:val="26"/>
      <w:szCs w:val="26"/>
    </w:rPr>
  </w:style>
  <w:style w:type="paragraph" w:styleId="35">
    <w:name w:val="Body Text Indent 3"/>
    <w:basedOn w:val="a"/>
    <w:link w:val="36"/>
    <w:uiPriority w:val="99"/>
    <w:semiHidden/>
    <w:unhideWhenUsed/>
    <w:rsid w:val="00007BF2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007BF2"/>
    <w:rPr>
      <w:rFonts w:ascii="Calibri" w:eastAsia="Calibri" w:hAnsi="Calibri" w:cs="Times New Roman"/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007B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7BF2"/>
    <w:rPr>
      <w:rFonts w:ascii="Calibri" w:eastAsia="Calibri" w:hAnsi="Calibri" w:cs="Times New Roman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59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628F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5B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365B"/>
    <w:rPr>
      <w:color w:val="0000FF"/>
      <w:u w:val="single"/>
    </w:rPr>
  </w:style>
  <w:style w:type="paragraph" w:styleId="a4">
    <w:name w:val="List Paragraph"/>
    <w:basedOn w:val="a"/>
    <w:qFormat/>
    <w:rsid w:val="003C365B"/>
    <w:pPr>
      <w:ind w:left="720"/>
      <w:contextualSpacing/>
    </w:pPr>
  </w:style>
  <w:style w:type="paragraph" w:customStyle="1" w:styleId="3">
    <w:name w:val="Стиль3 Знак"/>
    <w:basedOn w:val="2"/>
    <w:link w:val="30"/>
    <w:rsid w:val="003C365B"/>
    <w:pPr>
      <w:adjustRightInd w:val="0"/>
      <w:spacing w:after="0" w:line="240" w:lineRule="auto"/>
      <w:ind w:left="0"/>
      <w:jc w:val="both"/>
      <w:textAlignment w:val="baseline"/>
    </w:pPr>
    <w:rPr>
      <w:rFonts w:ascii="Arial" w:hAnsi="Arial"/>
      <w:sz w:val="24"/>
      <w:szCs w:val="24"/>
      <w:lang w:val="ru-RU" w:eastAsia="ru-RU"/>
    </w:rPr>
  </w:style>
  <w:style w:type="character" w:customStyle="1" w:styleId="30">
    <w:name w:val="Стиль3 Знак Знак"/>
    <w:link w:val="3"/>
    <w:locked/>
    <w:rsid w:val="003C365B"/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3C365B"/>
    <w:pPr>
      <w:widowControl/>
      <w:suppressAutoHyphens/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20"/>
      <w:lang w:val="ru-RU" w:eastAsia="ar-SA"/>
    </w:rPr>
  </w:style>
  <w:style w:type="paragraph" w:customStyle="1" w:styleId="Oaaeeoa">
    <w:name w:val="Oaaeeoa"/>
    <w:basedOn w:val="a"/>
    <w:rsid w:val="003C365B"/>
    <w:pPr>
      <w:spacing w:after="60" w:line="24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customStyle="1" w:styleId="a5">
    <w:name w:val="Содержимое таблицы"/>
    <w:basedOn w:val="a"/>
    <w:rsid w:val="003C365B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styleId="2">
    <w:name w:val="Body Text Indent 2"/>
    <w:basedOn w:val="a"/>
    <w:link w:val="20"/>
    <w:uiPriority w:val="99"/>
    <w:semiHidden/>
    <w:unhideWhenUsed/>
    <w:rsid w:val="003C3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C365B"/>
    <w:rPr>
      <w:rFonts w:ascii="Calibri" w:eastAsia="Calibri" w:hAnsi="Calibri" w:cs="Times New Roman"/>
      <w:lang w:val="en-US"/>
    </w:rPr>
  </w:style>
  <w:style w:type="paragraph" w:styleId="a6">
    <w:name w:val="Body Text Indent"/>
    <w:basedOn w:val="a"/>
    <w:link w:val="a7"/>
    <w:uiPriority w:val="99"/>
    <w:unhideWhenUsed/>
    <w:rsid w:val="00FC76D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76D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3"/>
    <w:rsid w:val="00FC76D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rsid w:val="00FC76DB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ConsPlusNormal">
    <w:name w:val="ConsPlusNormal"/>
    <w:rsid w:val="00FC76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FC76D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76DB"/>
    <w:rPr>
      <w:rFonts w:ascii="Calibri" w:eastAsia="Calibri" w:hAnsi="Calibri" w:cs="Times New Roman"/>
      <w:lang w:val="en-US"/>
    </w:rPr>
  </w:style>
  <w:style w:type="paragraph" w:customStyle="1" w:styleId="34">
    <w:name w:val="Без интервала3"/>
    <w:rsid w:val="00FC76D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Nonformat">
    <w:name w:val="ConsNonformat"/>
    <w:uiPriority w:val="99"/>
    <w:rsid w:val="00FC76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1426C9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b">
    <w:name w:val="Верхний колонтитул Знак"/>
    <w:basedOn w:val="a0"/>
    <w:link w:val="aa"/>
    <w:rsid w:val="00142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1426C9"/>
    <w:pPr>
      <w:widowControl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d">
    <w:name w:val="Текст Знак"/>
    <w:basedOn w:val="a0"/>
    <w:link w:val="ac"/>
    <w:uiPriority w:val="99"/>
    <w:rsid w:val="001426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426C9"/>
  </w:style>
  <w:style w:type="paragraph" w:styleId="ae">
    <w:name w:val="Title"/>
    <w:basedOn w:val="a"/>
    <w:next w:val="a"/>
    <w:link w:val="af"/>
    <w:qFormat/>
    <w:rsid w:val="00E52A83"/>
    <w:pPr>
      <w:widowControl/>
      <w:suppressAutoHyphens/>
      <w:spacing w:after="0" w:line="360" w:lineRule="auto"/>
      <w:jc w:val="center"/>
    </w:pPr>
    <w:rPr>
      <w:rFonts w:ascii="Arial" w:eastAsia="Times New Roman" w:hAnsi="Arial"/>
      <w:b/>
      <w:sz w:val="24"/>
      <w:szCs w:val="20"/>
      <w:lang w:val="ru-RU" w:eastAsia="ar-SA"/>
    </w:rPr>
  </w:style>
  <w:style w:type="character" w:customStyle="1" w:styleId="af">
    <w:name w:val="Название Знак"/>
    <w:basedOn w:val="a0"/>
    <w:link w:val="ae"/>
    <w:rsid w:val="00E52A83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yle2">
    <w:name w:val="Style2"/>
    <w:basedOn w:val="a"/>
    <w:uiPriority w:val="99"/>
    <w:rsid w:val="00582FAA"/>
    <w:pPr>
      <w:autoSpaceDE w:val="0"/>
      <w:autoSpaceDN w:val="0"/>
      <w:adjustRightInd w:val="0"/>
      <w:spacing w:after="0" w:line="308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582FAA"/>
    <w:rPr>
      <w:rFonts w:ascii="Times New Roman" w:hAnsi="Times New Roman" w:cs="Times New Roman"/>
      <w:sz w:val="26"/>
      <w:szCs w:val="26"/>
    </w:rPr>
  </w:style>
  <w:style w:type="paragraph" w:styleId="35">
    <w:name w:val="Body Text Indent 3"/>
    <w:basedOn w:val="a"/>
    <w:link w:val="36"/>
    <w:uiPriority w:val="99"/>
    <w:semiHidden/>
    <w:unhideWhenUsed/>
    <w:rsid w:val="00007BF2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007BF2"/>
    <w:rPr>
      <w:rFonts w:ascii="Calibri" w:eastAsia="Calibri" w:hAnsi="Calibri" w:cs="Times New Roman"/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007B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7BF2"/>
    <w:rPr>
      <w:rFonts w:ascii="Calibri" w:eastAsia="Calibri" w:hAnsi="Calibri" w:cs="Times New Roman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59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628F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su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TaranovaSV</cp:lastModifiedBy>
  <cp:revision>546</cp:revision>
  <cp:lastPrinted>2018-06-21T07:25:00Z</cp:lastPrinted>
  <dcterms:created xsi:type="dcterms:W3CDTF">2013-05-06T07:35:00Z</dcterms:created>
  <dcterms:modified xsi:type="dcterms:W3CDTF">2018-12-26T11:21:00Z</dcterms:modified>
</cp:coreProperties>
</file>